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C1075" w14:textId="77777777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.……………………..……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77777777" w:rsidR="007E0B66" w:rsidRPr="007E0B66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adres: ……………….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14:paraId="53BD6E4E" w14:textId="77777777" w:rsidR="00F87936" w:rsidRPr="008B7461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fax./</w:t>
      </w:r>
      <w:proofErr w:type="spellStart"/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Osoba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do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kontaktu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: …………………………………...,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>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3B9B09CC" w:rsidR="003344A0" w:rsidRPr="003344A0" w:rsidRDefault="00F87936" w:rsidP="00A720F5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Cs/>
          <w:noProof/>
        </w:rPr>
        <w:t>Oferujemy wykonanie zadania pn:</w:t>
      </w:r>
      <w:r w:rsidR="00241F3B">
        <w:rPr>
          <w:rFonts w:ascii="Times New Roman" w:hAnsi="Times New Roman" w:cs="Times New Roman"/>
          <w:bCs/>
          <w:noProof/>
        </w:rPr>
        <w:t xml:space="preserve"> </w:t>
      </w:r>
      <w:r w:rsidR="003344A0" w:rsidRPr="00E857DC">
        <w:rPr>
          <w:rFonts w:ascii="Times New Roman" w:hAnsi="Times New Roman"/>
          <w:b/>
          <w:i/>
          <w:iCs/>
        </w:rPr>
        <w:t>„</w:t>
      </w:r>
      <w:r w:rsidR="00E857DC" w:rsidRPr="00E857DC">
        <w:rPr>
          <w:rFonts w:ascii="Times New Roman" w:hAnsi="Times New Roman"/>
          <w:b/>
          <w:bCs/>
          <w:i/>
          <w:iCs/>
        </w:rPr>
        <w:t xml:space="preserve">Kompleksowa obsługa technologii </w:t>
      </w:r>
      <w:bookmarkStart w:id="0" w:name="_Hlk65101339"/>
      <w:r w:rsidR="00E857DC" w:rsidRPr="00E857DC">
        <w:rPr>
          <w:rFonts w:ascii="Times New Roman" w:hAnsi="Times New Roman"/>
          <w:b/>
          <w:bCs/>
          <w:i/>
          <w:iCs/>
        </w:rPr>
        <w:t xml:space="preserve">basenowej w zakresie uzdatniania wody </w:t>
      </w:r>
      <w:bookmarkEnd w:id="0"/>
      <w:r w:rsidR="00E857DC" w:rsidRPr="00E857DC">
        <w:rPr>
          <w:rFonts w:ascii="Times New Roman" w:hAnsi="Times New Roman"/>
          <w:b/>
          <w:bCs/>
          <w:i/>
          <w:iCs/>
        </w:rPr>
        <w:t xml:space="preserve">basenowej i wentylacji w Ośrodku Sportu i Rekreacji Góry Kalwarii przy </w:t>
      </w:r>
      <w:r w:rsidR="0042026A">
        <w:rPr>
          <w:rFonts w:ascii="Times New Roman" w:hAnsi="Times New Roman"/>
          <w:b/>
          <w:bCs/>
          <w:i/>
          <w:iCs/>
        </w:rPr>
        <w:br/>
      </w:r>
      <w:r w:rsidR="00E857DC" w:rsidRPr="00E857DC">
        <w:rPr>
          <w:rFonts w:ascii="Times New Roman" w:hAnsi="Times New Roman"/>
          <w:b/>
          <w:bCs/>
          <w:i/>
          <w:iCs/>
        </w:rPr>
        <w:t xml:space="preserve">ul. </w:t>
      </w:r>
      <w:r w:rsidR="00E857DC" w:rsidRPr="00E857DC">
        <w:rPr>
          <w:rFonts w:ascii="Times New Roman" w:hAnsi="Times New Roman"/>
          <w:b/>
          <w:bCs/>
          <w:i/>
          <w:iCs/>
          <w:lang w:val="en-GB"/>
        </w:rPr>
        <w:t>Pijarskiej 119 w Górze Kalwarii</w:t>
      </w:r>
      <w:r w:rsidR="00A720F5" w:rsidRPr="00E857DC">
        <w:rPr>
          <w:rFonts w:ascii="Times New Roman" w:eastAsia="Times New Roman" w:hAnsi="Times New Roman" w:cs="Times New Roman"/>
          <w:b/>
          <w:i/>
          <w:iCs/>
          <w:lang w:eastAsia="pl-PL"/>
        </w:rPr>
        <w:t>”</w:t>
      </w:r>
    </w:p>
    <w:p w14:paraId="6F88AC12" w14:textId="6BC927AC" w:rsidR="00E857DC" w:rsidRDefault="00E857DC" w:rsidP="00E857DC">
      <w:pPr>
        <w:pStyle w:val="Akapitzlist"/>
        <w:numPr>
          <w:ilvl w:val="0"/>
          <w:numId w:val="3"/>
        </w:numPr>
        <w:spacing w:after="120" w:line="264" w:lineRule="auto"/>
        <w:rPr>
          <w:rFonts w:ascii="Times New Roman" w:hAnsi="Times New Roman" w:cs="Times New Roman"/>
          <w:bCs/>
          <w:noProof/>
        </w:rPr>
      </w:pPr>
      <w:r w:rsidRPr="00E857DC">
        <w:rPr>
          <w:rFonts w:ascii="Times New Roman" w:hAnsi="Times New Roman" w:cs="Times New Roman"/>
          <w:bCs/>
          <w:noProof/>
        </w:rPr>
        <w:t>Oferuję/emy wykonanie ww. przedmiotu zamówienia określonego w Specyfikacji Istotnych Warunków Zamówienia, zgodnie z warunkami określonymi przez Zamawiającego za</w:t>
      </w:r>
      <w:r w:rsidRPr="00E857DC">
        <w:rPr>
          <w:rFonts w:ascii="Times New Roman" w:hAnsi="Times New Roman" w:cs="Times New Roman"/>
          <w:b/>
          <w:bCs/>
          <w:noProof/>
        </w:rPr>
        <w:t xml:space="preserve"> cenę</w:t>
      </w:r>
      <w:r w:rsidRPr="00E857DC">
        <w:rPr>
          <w:rFonts w:ascii="Times New Roman" w:hAnsi="Times New Roman" w:cs="Times New Roman"/>
          <w:bCs/>
          <w:noProof/>
        </w:rPr>
        <w:t>:</w:t>
      </w:r>
    </w:p>
    <w:p w14:paraId="7820D201" w14:textId="77777777" w:rsidR="00E857DC" w:rsidRPr="00E857DC" w:rsidRDefault="00E857DC" w:rsidP="00E857DC">
      <w:pPr>
        <w:pStyle w:val="Akapitzlist"/>
        <w:spacing w:after="120" w:line="264" w:lineRule="auto"/>
        <w:ind w:left="360"/>
        <w:rPr>
          <w:rFonts w:ascii="Times New Roman" w:hAnsi="Times New Roman" w:cs="Times New Roman"/>
          <w:bCs/>
          <w:noProof/>
        </w:rPr>
      </w:pPr>
    </w:p>
    <w:p w14:paraId="693E26B9" w14:textId="2325003B" w:rsidR="00E857DC" w:rsidRPr="00E857DC" w:rsidRDefault="00E857DC" w:rsidP="00E857DC">
      <w:pPr>
        <w:spacing w:after="120" w:line="264" w:lineRule="auto"/>
        <w:ind w:firstLine="296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       </w:t>
      </w:r>
      <w:r w:rsidRPr="00E857DC">
        <w:rPr>
          <w:rFonts w:ascii="Times New Roman" w:hAnsi="Times New Roman" w:cs="Times New Roman"/>
          <w:b/>
          <w:bCs/>
          <w:noProof/>
        </w:rPr>
        <w:t xml:space="preserve">Maksymalna cena ofertowa brutto za wykonanie całego przedmiotu zamówienia: </w:t>
      </w:r>
    </w:p>
    <w:p w14:paraId="10606E89" w14:textId="7D76A851" w:rsidR="00E857DC" w:rsidRDefault="00E857DC" w:rsidP="00E857DC">
      <w:pPr>
        <w:pStyle w:val="Akapitzlist"/>
        <w:spacing w:after="120" w:line="264" w:lineRule="auto"/>
        <w:ind w:left="296" w:firstLine="424"/>
        <w:rPr>
          <w:rFonts w:ascii="Times New Roman" w:hAnsi="Times New Roman" w:cs="Times New Roman"/>
          <w:b/>
          <w:bCs/>
          <w:noProof/>
        </w:rPr>
      </w:pPr>
      <w:r w:rsidRPr="00E857DC">
        <w:rPr>
          <w:rFonts w:ascii="Times New Roman" w:hAnsi="Times New Roman" w:cs="Times New Roman"/>
          <w:b/>
          <w:bCs/>
          <w:noProof/>
        </w:rPr>
        <w:t>..........................</w:t>
      </w:r>
      <w:r>
        <w:rPr>
          <w:rFonts w:ascii="Times New Roman" w:hAnsi="Times New Roman" w:cs="Times New Roman"/>
          <w:b/>
          <w:bCs/>
          <w:noProof/>
        </w:rPr>
        <w:t>......................</w:t>
      </w:r>
      <w:r w:rsidRPr="00E857DC">
        <w:rPr>
          <w:rFonts w:ascii="Times New Roman" w:hAnsi="Times New Roman" w:cs="Times New Roman"/>
          <w:b/>
          <w:bCs/>
          <w:noProof/>
        </w:rPr>
        <w:t>........ zł</w:t>
      </w:r>
    </w:p>
    <w:p w14:paraId="0EF32E27" w14:textId="77777777" w:rsidR="00E857DC" w:rsidRPr="00E857DC" w:rsidRDefault="00E857DC" w:rsidP="00E857DC">
      <w:pPr>
        <w:pStyle w:val="Akapitzlist"/>
        <w:spacing w:after="120" w:line="264" w:lineRule="auto"/>
        <w:ind w:left="296" w:firstLine="424"/>
        <w:rPr>
          <w:rFonts w:ascii="Times New Roman" w:hAnsi="Times New Roman" w:cs="Times New Roman"/>
          <w:bCs/>
          <w:noProof/>
        </w:rPr>
      </w:pPr>
    </w:p>
    <w:p w14:paraId="5E7D43C0" w14:textId="77777777" w:rsidR="00E857DC" w:rsidRDefault="00E857DC" w:rsidP="00E857DC">
      <w:pPr>
        <w:pStyle w:val="Akapitzlist"/>
        <w:spacing w:after="120" w:line="264" w:lineRule="auto"/>
        <w:ind w:left="284" w:firstLine="424"/>
        <w:rPr>
          <w:rFonts w:ascii="Times New Roman" w:hAnsi="Times New Roman" w:cs="Times New Roman"/>
          <w:b/>
          <w:bCs/>
          <w:noProof/>
        </w:rPr>
      </w:pPr>
      <w:r w:rsidRPr="00E857DC">
        <w:rPr>
          <w:rFonts w:ascii="Times New Roman" w:hAnsi="Times New Roman" w:cs="Times New Roman"/>
          <w:b/>
          <w:bCs/>
          <w:noProof/>
          <w:u w:val="single"/>
        </w:rPr>
        <w:t>w tym</w:t>
      </w:r>
      <w:r w:rsidRPr="00E857DC">
        <w:rPr>
          <w:rFonts w:ascii="Times New Roman" w:hAnsi="Times New Roman" w:cs="Times New Roman"/>
          <w:b/>
          <w:bCs/>
          <w:noProof/>
        </w:rPr>
        <w:t>:</w:t>
      </w:r>
    </w:p>
    <w:p w14:paraId="069D0F9E" w14:textId="77777777" w:rsidR="00E857DC" w:rsidRDefault="00E857DC" w:rsidP="00E857DC">
      <w:pPr>
        <w:spacing w:after="120" w:line="264" w:lineRule="auto"/>
        <w:ind w:firstLine="708"/>
        <w:rPr>
          <w:rFonts w:ascii="Times New Roman" w:hAnsi="Times New Roman" w:cs="Times New Roman"/>
          <w:b/>
          <w:bCs/>
          <w:noProof/>
        </w:rPr>
      </w:pPr>
      <w:r w:rsidRPr="00E857DC">
        <w:rPr>
          <w:rFonts w:ascii="Times New Roman" w:hAnsi="Times New Roman" w:cs="Times New Roman"/>
          <w:b/>
          <w:bCs/>
          <w:noProof/>
        </w:rPr>
        <w:t>Miesięczna ryczałtowa cena ofertowa brutto: ……...........................… zł</w:t>
      </w:r>
    </w:p>
    <w:p w14:paraId="78FBE009" w14:textId="77777777" w:rsidR="00E857DC" w:rsidRDefault="00E857DC" w:rsidP="00E857DC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noProof/>
          <w:u w:val="single"/>
        </w:rPr>
      </w:pPr>
    </w:p>
    <w:p w14:paraId="526CE555" w14:textId="6F89151D" w:rsidR="00E857DC" w:rsidRPr="00E857DC" w:rsidRDefault="00E857DC" w:rsidP="00E857DC">
      <w:pPr>
        <w:pStyle w:val="Akapitzlist"/>
        <w:spacing w:after="120" w:line="264" w:lineRule="auto"/>
        <w:ind w:left="284"/>
        <w:jc w:val="both"/>
        <w:rPr>
          <w:rFonts w:ascii="Times New Roman" w:hAnsi="Times New Roman" w:cs="Times New Roman"/>
          <w:b/>
          <w:bCs/>
          <w:noProof/>
          <w:sz w:val="20"/>
          <w:szCs w:val="20"/>
          <w:u w:val="single"/>
        </w:rPr>
      </w:pPr>
      <w:r w:rsidRPr="00E857DC">
        <w:rPr>
          <w:rFonts w:ascii="Times New Roman" w:hAnsi="Times New Roman" w:cs="Times New Roman"/>
          <w:b/>
          <w:bCs/>
          <w:noProof/>
          <w:sz w:val="20"/>
          <w:szCs w:val="20"/>
          <w:u w:val="single"/>
        </w:rPr>
        <w:t>Uwaga!</w:t>
      </w:r>
    </w:p>
    <w:p w14:paraId="36A6CBEA" w14:textId="0C6C55A1" w:rsidR="00E857DC" w:rsidRPr="00E857DC" w:rsidRDefault="00E857DC" w:rsidP="00E857DC">
      <w:pPr>
        <w:pStyle w:val="Akapitzlist"/>
        <w:spacing w:after="120" w:line="264" w:lineRule="auto"/>
        <w:ind w:left="284"/>
        <w:jc w:val="both"/>
        <w:rPr>
          <w:rFonts w:ascii="Times New Roman" w:hAnsi="Times New Roman" w:cs="Times New Roman"/>
          <w:bCs/>
          <w:noProof/>
          <w:sz w:val="20"/>
          <w:szCs w:val="20"/>
        </w:rPr>
      </w:pPr>
      <w:r w:rsidRPr="00E857DC">
        <w:rPr>
          <w:rFonts w:ascii="Times New Roman" w:hAnsi="Times New Roman" w:cs="Times New Roman"/>
          <w:bCs/>
          <w:noProof/>
          <w:sz w:val="20"/>
          <w:szCs w:val="20"/>
        </w:rPr>
        <w:t xml:space="preserve">Zamawiający wymaga, aby </w:t>
      </w:r>
      <w:r w:rsidRPr="00E857DC">
        <w:rPr>
          <w:rFonts w:ascii="Times New Roman" w:hAnsi="Times New Roman" w:cs="Times New Roman"/>
          <w:b/>
          <w:bCs/>
          <w:noProof/>
          <w:sz w:val="20"/>
          <w:szCs w:val="20"/>
        </w:rPr>
        <w:t>cena brutto za wykonanie całego przedmiotu zamówienia równa była kwocie wynikającej z przemnożenia ceny brutto za jeden miesiąc wykonywania przedmiotu zamówienia przez liczbę 12 pełnych miesięcy</w:t>
      </w:r>
      <w:r w:rsidRPr="00E857DC">
        <w:rPr>
          <w:rFonts w:ascii="Times New Roman" w:hAnsi="Times New Roman" w:cs="Times New Roman"/>
          <w:bCs/>
          <w:noProof/>
          <w:sz w:val="20"/>
          <w:szCs w:val="20"/>
        </w:rPr>
        <w:t xml:space="preserve"> wykonywania przedmiotu Zamówienia.</w:t>
      </w:r>
    </w:p>
    <w:p w14:paraId="37E9A846" w14:textId="77777777" w:rsidR="00E857DC" w:rsidRPr="00E857DC" w:rsidRDefault="00E857DC" w:rsidP="00E857DC">
      <w:pPr>
        <w:pStyle w:val="Akapitzlist"/>
        <w:spacing w:after="120" w:line="264" w:lineRule="auto"/>
        <w:ind w:left="284"/>
        <w:jc w:val="both"/>
        <w:rPr>
          <w:rFonts w:ascii="Times New Roman" w:hAnsi="Times New Roman" w:cs="Times New Roman"/>
          <w:bCs/>
          <w:noProof/>
          <w:sz w:val="20"/>
          <w:szCs w:val="20"/>
        </w:rPr>
      </w:pPr>
      <w:r w:rsidRPr="00E857DC">
        <w:rPr>
          <w:rFonts w:ascii="Times New Roman" w:hAnsi="Times New Roman" w:cs="Times New Roman"/>
          <w:b/>
          <w:bCs/>
          <w:noProof/>
          <w:sz w:val="20"/>
          <w:szCs w:val="20"/>
        </w:rPr>
        <w:t>*</w:t>
      </w:r>
      <w:r w:rsidRPr="00E857DC">
        <w:rPr>
          <w:rFonts w:ascii="Times New Roman" w:hAnsi="Times New Roman" w:cs="Times New Roman"/>
          <w:bCs/>
          <w:noProof/>
          <w:sz w:val="20"/>
          <w:szCs w:val="20"/>
        </w:rPr>
        <w:t xml:space="preserve">w cenie brutto zostały uwzględnione wszystkie koszty niezbędne do wykonania zamówienia w tym należny </w:t>
      </w:r>
      <w:r w:rsidRPr="00E857DC">
        <w:rPr>
          <w:rFonts w:ascii="Times New Roman" w:hAnsi="Times New Roman" w:cs="Times New Roman"/>
          <w:b/>
          <w:bCs/>
          <w:noProof/>
          <w:sz w:val="20"/>
          <w:szCs w:val="20"/>
        </w:rPr>
        <w:t xml:space="preserve">PODATEK OD TOWARÓW I USŁUG (VAT) </w:t>
      </w:r>
      <w:r w:rsidRPr="00E857DC">
        <w:rPr>
          <w:rFonts w:ascii="Times New Roman" w:hAnsi="Times New Roman" w:cs="Times New Roman"/>
          <w:bCs/>
          <w:noProof/>
          <w:sz w:val="20"/>
          <w:szCs w:val="20"/>
        </w:rPr>
        <w:t>– (cena podlegająca ocenie).</w:t>
      </w:r>
    </w:p>
    <w:p w14:paraId="5CD404FD" w14:textId="19E95E39" w:rsidR="00F87936" w:rsidRPr="00F32263" w:rsidRDefault="00F87936" w:rsidP="00E857DC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14:paraId="12B10568" w14:textId="77777777" w:rsidR="00E857DC" w:rsidRDefault="00E857DC" w:rsidP="00E857DC">
      <w:pPr>
        <w:numPr>
          <w:ilvl w:val="0"/>
          <w:numId w:val="5"/>
        </w:num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 w:rsidRPr="00E857DC">
        <w:rPr>
          <w:rFonts w:ascii="Times New Roman" w:hAnsi="Times New Roman" w:cs="Times New Roman"/>
          <w:b/>
          <w:bCs/>
          <w:noProof/>
        </w:rPr>
        <w:t xml:space="preserve">Oferuję/-my czas reakcji, o którym mowa w § 4 pkt </w:t>
      </w:r>
      <w:r>
        <w:rPr>
          <w:rFonts w:ascii="Times New Roman" w:hAnsi="Times New Roman" w:cs="Times New Roman"/>
          <w:b/>
          <w:bCs/>
          <w:noProof/>
        </w:rPr>
        <w:t>3</w:t>
      </w:r>
      <w:r w:rsidRPr="00E857DC">
        <w:rPr>
          <w:rFonts w:ascii="Times New Roman" w:hAnsi="Times New Roman" w:cs="Times New Roman"/>
          <w:b/>
          <w:bCs/>
          <w:noProof/>
        </w:rPr>
        <w:t xml:space="preserve"> umowy: do ………… godzin/y </w:t>
      </w:r>
    </w:p>
    <w:p w14:paraId="21EEA156" w14:textId="1F942DE2" w:rsidR="00E857DC" w:rsidRPr="0042026A" w:rsidRDefault="00E857DC" w:rsidP="00E857DC">
      <w:pPr>
        <w:spacing w:after="120" w:line="264" w:lineRule="auto"/>
        <w:ind w:left="360"/>
        <w:jc w:val="both"/>
        <w:rPr>
          <w:rFonts w:ascii="Times New Roman" w:hAnsi="Times New Roman" w:cs="Times New Roman"/>
          <w:noProof/>
        </w:rPr>
      </w:pPr>
      <w:r w:rsidRPr="0042026A">
        <w:rPr>
          <w:rFonts w:ascii="Times New Roman" w:hAnsi="Times New Roman" w:cs="Times New Roman"/>
          <w:iCs/>
          <w:noProof/>
        </w:rPr>
        <w:t xml:space="preserve">od stwierdzenia powstania awarii lub uszkodzenia (w przypadku </w:t>
      </w:r>
      <w:r w:rsidRPr="0042026A">
        <w:rPr>
          <w:rFonts w:ascii="Times New Roman" w:hAnsi="Times New Roman" w:cs="Times New Roman"/>
          <w:noProof/>
        </w:rPr>
        <w:t xml:space="preserve">gdy wystąpienie awarii lub uszkodzenia stwierdzi Wykonawca) </w:t>
      </w:r>
      <w:r w:rsidRPr="0042026A">
        <w:rPr>
          <w:rFonts w:ascii="Times New Roman" w:hAnsi="Times New Roman" w:cs="Times New Roman"/>
          <w:iCs/>
          <w:noProof/>
        </w:rPr>
        <w:t xml:space="preserve">lub </w:t>
      </w:r>
      <w:r w:rsidRPr="0042026A">
        <w:rPr>
          <w:rFonts w:ascii="Times New Roman" w:hAnsi="Times New Roman" w:cs="Times New Roman"/>
          <w:noProof/>
        </w:rPr>
        <w:t>od każdorazowego przekazania powiadomienia przez Zamawiającego.</w:t>
      </w:r>
    </w:p>
    <w:p w14:paraId="5AB02D44" w14:textId="77777777" w:rsidR="00E857DC" w:rsidRPr="00E857DC" w:rsidRDefault="00E857DC" w:rsidP="00E857DC">
      <w:pPr>
        <w:spacing w:after="120" w:line="264" w:lineRule="auto"/>
        <w:ind w:firstLine="360"/>
        <w:rPr>
          <w:rFonts w:ascii="Times New Roman" w:hAnsi="Times New Roman" w:cs="Times New Roman"/>
          <w:b/>
          <w:bCs/>
          <w:i/>
          <w:noProof/>
          <w:sz w:val="20"/>
          <w:szCs w:val="20"/>
        </w:rPr>
      </w:pPr>
      <w:r w:rsidRPr="00E857DC">
        <w:rPr>
          <w:rFonts w:ascii="Times New Roman" w:hAnsi="Times New Roman" w:cs="Times New Roman"/>
          <w:b/>
          <w:bCs/>
          <w:i/>
          <w:noProof/>
          <w:sz w:val="20"/>
          <w:szCs w:val="20"/>
        </w:rPr>
        <w:t>* czas reakcji  jest jednym z kryterium oceny ofert. Czas reakcji nie może być dłuższy niż 5 godzin.</w:t>
      </w:r>
    </w:p>
    <w:p w14:paraId="6F3BE147" w14:textId="6D3B68E4" w:rsidR="00F87936" w:rsidRPr="0042026A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noProof/>
          <w:color w:val="FF0000"/>
          <w:lang w:eastAsia="pl-PL"/>
        </w:rPr>
      </w:pPr>
      <w:r w:rsidRPr="0042026A">
        <w:rPr>
          <w:rFonts w:ascii="Times New Roman" w:eastAsiaTheme="minorEastAsia" w:hAnsi="Times New Roman" w:cs="Times New Roman"/>
          <w:noProof/>
          <w:lang w:eastAsia="pl-PL"/>
        </w:rPr>
        <w:t>3. Oferujemy realizację zamówienia w termini</w:t>
      </w:r>
      <w:r w:rsidR="00E857DC" w:rsidRPr="0042026A">
        <w:rPr>
          <w:rFonts w:ascii="Times New Roman" w:eastAsiaTheme="minorEastAsia" w:hAnsi="Times New Roman" w:cs="Times New Roman"/>
          <w:noProof/>
          <w:lang w:eastAsia="pl-PL"/>
        </w:rPr>
        <w:t>e wskazanym w SWZ.</w:t>
      </w:r>
    </w:p>
    <w:p w14:paraId="673E4113" w14:textId="2DEEF6AE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Oświadczamy, że zapoznaliśmy się z treścią Specyfikacji Warunków Zamówienia i akceptujemy jej postanowienia, oraz zdobyliśmy konieczne informacje do przygotowania oferty.</w:t>
      </w:r>
    </w:p>
    <w:p w14:paraId="5A535F7A" w14:textId="437A426F" w:rsidR="00F87936" w:rsidRDefault="00F87936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lastRenderedPageBreak/>
        <w:t>5.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77777777" w:rsidR="00F87936" w:rsidRDefault="00F87936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6.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7777777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Prace objęte zamówieniem zamierzamy wykonać sami / zamierzamy powierzyć </w:t>
      </w:r>
      <w:proofErr w:type="gramStart"/>
      <w:r>
        <w:rPr>
          <w:rFonts w:ascii="Times New Roman" w:hAnsi="Times New Roman" w:cs="Times New Roman"/>
        </w:rPr>
        <w:t>podwykonawcom  w</w:t>
      </w:r>
      <w:proofErr w:type="gramEnd"/>
      <w:r>
        <w:rPr>
          <w:rFonts w:ascii="Times New Roman" w:hAnsi="Times New Roman" w:cs="Times New Roman"/>
        </w:rPr>
        <w:t xml:space="preserve">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744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2B77CA07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</w:t>
      </w:r>
      <w:proofErr w:type="gramStart"/>
      <w:r w:rsidRPr="009569ED">
        <w:rPr>
          <w:rFonts w:ascii="Times New Roman" w:hAnsi="Times New Roman"/>
          <w:color w:val="000000"/>
          <w:sz w:val="22"/>
          <w:szCs w:val="22"/>
        </w:rPr>
        <w:t>postępowaniu</w:t>
      </w:r>
      <w:r w:rsidRPr="009569ED">
        <w:rPr>
          <w:rFonts w:ascii="Times New Roman" w:hAnsi="Times New Roman"/>
          <w:sz w:val="22"/>
          <w:szCs w:val="22"/>
        </w:rPr>
        <w:t>.*</w:t>
      </w:r>
      <w:proofErr w:type="gramEnd"/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B097D1" w14:textId="5DB6745D" w:rsidR="00F87936" w:rsidRDefault="00F87936" w:rsidP="0042026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569ED">
        <w:rPr>
          <w:rFonts w:ascii="Times New Roman" w:hAnsi="Times New Roman"/>
          <w:color w:val="000000"/>
          <w:sz w:val="16"/>
          <w:szCs w:val="16"/>
        </w:rPr>
        <w:t xml:space="preserve">* W </w:t>
      </w:r>
      <w:proofErr w:type="gramStart"/>
      <w:r w:rsidRPr="009569ED">
        <w:rPr>
          <w:rFonts w:ascii="Times New Roman" w:hAnsi="Times New Roman"/>
          <w:color w:val="000000"/>
          <w:sz w:val="16"/>
          <w:szCs w:val="16"/>
        </w:rPr>
        <w:t>przypadku</w:t>
      </w:r>
      <w:proofErr w:type="gramEnd"/>
      <w:r w:rsidRPr="009569ED">
        <w:rPr>
          <w:rFonts w:ascii="Times New Roman" w:hAnsi="Times New Roman"/>
          <w:color w:val="000000"/>
          <w:sz w:val="16"/>
          <w:szCs w:val="16"/>
        </w:rPr>
        <w:t xml:space="preserve">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D84F6B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056B5EA4" w14:textId="77777777" w:rsidR="00E33848" w:rsidRDefault="00E33848" w:rsidP="00E33848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08AF98AF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538116AA" w14:textId="7777777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2B205" w14:textId="77777777" w:rsidR="00161DBD" w:rsidRDefault="00161DBD" w:rsidP="00ED5E3F">
      <w:pPr>
        <w:spacing w:after="0" w:line="240" w:lineRule="auto"/>
      </w:pPr>
      <w:r>
        <w:separator/>
      </w:r>
    </w:p>
  </w:endnote>
  <w:endnote w:type="continuationSeparator" w:id="0">
    <w:p w14:paraId="5408708C" w14:textId="77777777" w:rsidR="00161DBD" w:rsidRDefault="00161DBD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B34E2" w14:textId="77777777" w:rsidR="00161DBD" w:rsidRDefault="00161DBD" w:rsidP="00ED5E3F">
      <w:pPr>
        <w:spacing w:after="0" w:line="240" w:lineRule="auto"/>
      </w:pPr>
      <w:r>
        <w:separator/>
      </w:r>
    </w:p>
  </w:footnote>
  <w:footnote w:type="continuationSeparator" w:id="0">
    <w:p w14:paraId="4CF5E3EE" w14:textId="77777777" w:rsidR="00161DBD" w:rsidRDefault="00161DBD" w:rsidP="00ED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CB10" w14:textId="7AE90D4A" w:rsidR="008B7461" w:rsidRDefault="008B7461" w:rsidP="008B7461">
    <w:pPr>
      <w:pStyle w:val="Nagwek"/>
      <w:jc w:val="right"/>
    </w:pPr>
    <w:r>
      <w:rPr>
        <w:noProof/>
      </w:rPr>
      <w:drawing>
        <wp:inline distT="0" distB="0" distL="0" distR="0" wp14:anchorId="59AFBD5A" wp14:editId="46000E12">
          <wp:extent cx="1130300" cy="1001395"/>
          <wp:effectExtent l="0" t="0" r="0" b="8255"/>
          <wp:docPr id="414901565" name="Obraz 1" descr="OSiR Góra Kalw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901565" name="Obraz 414901565" descr="OSiR Góra Kalwar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A4576"/>
    <w:multiLevelType w:val="hybridMultilevel"/>
    <w:tmpl w:val="8B7A7326"/>
    <w:lvl w:ilvl="0" w:tplc="0B8423E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6C3C22"/>
    <w:multiLevelType w:val="hybridMultilevel"/>
    <w:tmpl w:val="23EC886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555DBC"/>
    <w:multiLevelType w:val="hybridMultilevel"/>
    <w:tmpl w:val="26641428"/>
    <w:lvl w:ilvl="0" w:tplc="A0EE52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7452037">
    <w:abstractNumId w:val="3"/>
  </w:num>
  <w:num w:numId="4" w16cid:durableId="1177035317">
    <w:abstractNumId w:val="2"/>
  </w:num>
  <w:num w:numId="5" w16cid:durableId="923535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13914"/>
    <w:rsid w:val="00072C4F"/>
    <w:rsid w:val="000A0BB1"/>
    <w:rsid w:val="00125831"/>
    <w:rsid w:val="00161DBD"/>
    <w:rsid w:val="00185B9D"/>
    <w:rsid w:val="001B4A0C"/>
    <w:rsid w:val="00204948"/>
    <w:rsid w:val="00241F3B"/>
    <w:rsid w:val="002A5185"/>
    <w:rsid w:val="003344A0"/>
    <w:rsid w:val="00365A73"/>
    <w:rsid w:val="00384AC6"/>
    <w:rsid w:val="0039411F"/>
    <w:rsid w:val="003A4BDC"/>
    <w:rsid w:val="003C21A5"/>
    <w:rsid w:val="003D062D"/>
    <w:rsid w:val="003E23CC"/>
    <w:rsid w:val="00407544"/>
    <w:rsid w:val="0042026A"/>
    <w:rsid w:val="004D3FB6"/>
    <w:rsid w:val="004E035F"/>
    <w:rsid w:val="004E1FDC"/>
    <w:rsid w:val="004F4F15"/>
    <w:rsid w:val="0053144A"/>
    <w:rsid w:val="00560FF9"/>
    <w:rsid w:val="00584FF1"/>
    <w:rsid w:val="0061235B"/>
    <w:rsid w:val="006A6811"/>
    <w:rsid w:val="006B1BA6"/>
    <w:rsid w:val="00747C2B"/>
    <w:rsid w:val="00781EC9"/>
    <w:rsid w:val="007B0B0F"/>
    <w:rsid w:val="007C3422"/>
    <w:rsid w:val="007D67BA"/>
    <w:rsid w:val="007E0B66"/>
    <w:rsid w:val="007F7592"/>
    <w:rsid w:val="00840924"/>
    <w:rsid w:val="00860F36"/>
    <w:rsid w:val="008958F3"/>
    <w:rsid w:val="008A1A4B"/>
    <w:rsid w:val="008B5247"/>
    <w:rsid w:val="008B7461"/>
    <w:rsid w:val="008F671F"/>
    <w:rsid w:val="00905FFC"/>
    <w:rsid w:val="009277BD"/>
    <w:rsid w:val="009565D8"/>
    <w:rsid w:val="0098465D"/>
    <w:rsid w:val="00986D1A"/>
    <w:rsid w:val="009C0A15"/>
    <w:rsid w:val="009F6D76"/>
    <w:rsid w:val="00A113DB"/>
    <w:rsid w:val="00A5316D"/>
    <w:rsid w:val="00A720F5"/>
    <w:rsid w:val="00AB2D36"/>
    <w:rsid w:val="00AE0557"/>
    <w:rsid w:val="00AE1A2D"/>
    <w:rsid w:val="00AF4892"/>
    <w:rsid w:val="00B12255"/>
    <w:rsid w:val="00C004EC"/>
    <w:rsid w:val="00C77E48"/>
    <w:rsid w:val="00C87D86"/>
    <w:rsid w:val="00CE0454"/>
    <w:rsid w:val="00CF5E97"/>
    <w:rsid w:val="00D07BC8"/>
    <w:rsid w:val="00D106F7"/>
    <w:rsid w:val="00D1383B"/>
    <w:rsid w:val="00D33245"/>
    <w:rsid w:val="00D33CE3"/>
    <w:rsid w:val="00D36D4C"/>
    <w:rsid w:val="00D538AF"/>
    <w:rsid w:val="00D56CBE"/>
    <w:rsid w:val="00D73E16"/>
    <w:rsid w:val="00DD7BDF"/>
    <w:rsid w:val="00DF4A6A"/>
    <w:rsid w:val="00E33848"/>
    <w:rsid w:val="00E81C06"/>
    <w:rsid w:val="00E857DC"/>
    <w:rsid w:val="00E95C6F"/>
    <w:rsid w:val="00EC5DA5"/>
    <w:rsid w:val="00ED0CCC"/>
    <w:rsid w:val="00ED5E3F"/>
    <w:rsid w:val="00EE284D"/>
    <w:rsid w:val="00F5079C"/>
    <w:rsid w:val="00F64A18"/>
    <w:rsid w:val="00F746B0"/>
    <w:rsid w:val="00F8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57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271.26.2023.KOI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Ice</cp:lastModifiedBy>
  <cp:revision>48</cp:revision>
  <dcterms:created xsi:type="dcterms:W3CDTF">2021-01-22T09:18:00Z</dcterms:created>
  <dcterms:modified xsi:type="dcterms:W3CDTF">2023-12-06T12:52:00Z</dcterms:modified>
</cp:coreProperties>
</file>